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AC5B1D" w:rsidRDefault="0033293E" w:rsidP="00022B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3293E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514195">
        <w:rPr>
          <w:rFonts w:ascii="Times New Roman" w:hAnsi="Times New Roman" w:cs="Times New Roman"/>
          <w:b/>
          <w:sz w:val="28"/>
          <w:szCs w:val="28"/>
        </w:rPr>
        <w:t>9</w:t>
      </w:r>
      <w:r w:rsidRPr="0033293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14195" w:rsidRPr="00514195">
        <w:rPr>
          <w:rFonts w:ascii="Times New Roman" w:hAnsi="Times New Roman" w:cs="Times New Roman"/>
          <w:b/>
          <w:sz w:val="28"/>
          <w:szCs w:val="28"/>
        </w:rPr>
        <w:t>Принятие Государственной программы развития науки до 2025 г.</w:t>
      </w:r>
    </w:p>
    <w:p w:rsidR="0033293E" w:rsidRPr="0033293E" w:rsidRDefault="0033293E">
      <w:pPr>
        <w:rPr>
          <w:rFonts w:ascii="Times New Roman" w:hAnsi="Times New Roman" w:cs="Times New Roman"/>
          <w:sz w:val="28"/>
          <w:szCs w:val="28"/>
        </w:rPr>
      </w:pPr>
      <w:r w:rsidRPr="0033293E">
        <w:rPr>
          <w:rFonts w:ascii="Times New Roman" w:hAnsi="Times New Roman" w:cs="Times New Roman"/>
          <w:bCs/>
          <w:sz w:val="28"/>
          <w:szCs w:val="28"/>
        </w:rPr>
        <w:t>Изучить данную тему и составить краткий реферат с презентацией</w:t>
      </w:r>
    </w:p>
    <w:sectPr w:rsidR="0033293E" w:rsidRPr="0033293E" w:rsidSect="004A6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3293E"/>
    <w:rsid w:val="00022B9D"/>
    <w:rsid w:val="00305055"/>
    <w:rsid w:val="0033293E"/>
    <w:rsid w:val="004A6E1B"/>
    <w:rsid w:val="00514195"/>
    <w:rsid w:val="0055719F"/>
    <w:rsid w:val="00594176"/>
    <w:rsid w:val="0072506F"/>
    <w:rsid w:val="00A35758"/>
    <w:rsid w:val="00AC5B1D"/>
    <w:rsid w:val="00B71039"/>
    <w:rsid w:val="00D26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33293E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2020-08-02T15:33:00Z</dcterms:created>
  <dcterms:modified xsi:type="dcterms:W3CDTF">2020-08-02T15:33:00Z</dcterms:modified>
</cp:coreProperties>
</file>